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中煤浙江测绘地理信息有限公司桐庐县凤川街道竹桐坞矿数字化建设协作服务项目询价</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桐庐县凤川街道竹桐坞矿数字化建设协作服务项目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杭州银湖建筑劳务有限公司、杭州卓佳建筑劳务有限公司、浙江沛艺建设有限公司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中煤浙江测绘地理信息有限公司桐庐县凤川街道竹桐坞矿数字化建设协作服务项目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询价</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完成矿山安全生产数字化基础部分建设（包括建设完善三维地质模型、越界开采预警系统、全方位视频监控系统、粉尘实时监测系统、人员车辆实时定位系统、数据集成平台、场景应用平台和应急风险管理模块八项内容）中的附属劳务性工作，具体实施内容根据项目实际需求而定，概算15万元。</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年</w:t>
      </w:r>
      <w:bookmarkStart w:id="0" w:name="_GoBack"/>
      <w:bookmarkEnd w:id="0"/>
      <w:r>
        <w:rPr>
          <w:rFonts w:hint="eastAsia" w:ascii="宋体" w:hAnsi="宋体" w:eastAsia="宋体" w:cs="宋体"/>
          <w:color w:val="auto"/>
          <w:sz w:val="28"/>
          <w:szCs w:val="28"/>
          <w:highlight w:val="none"/>
          <w:lang w:eastAsia="zh-CN"/>
        </w:rPr>
        <w:t>1月3日</w:t>
      </w:r>
      <w:r>
        <w:rPr>
          <w:rFonts w:hint="eastAsia" w:ascii="宋体" w:hAnsi="宋体" w:eastAsia="宋体" w:cs="宋体"/>
          <w:color w:val="auto"/>
          <w:sz w:val="28"/>
          <w:szCs w:val="28"/>
          <w:highlight w:val="none"/>
          <w:lang w:val="en-US" w:eastAsia="zh-CN"/>
        </w:rPr>
        <w:t>10：30</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67078B"/>
    <w:rsid w:val="009D21D4"/>
    <w:rsid w:val="00B51A89"/>
    <w:rsid w:val="00F52B3B"/>
    <w:rsid w:val="044B7594"/>
    <w:rsid w:val="05864302"/>
    <w:rsid w:val="0A724DA4"/>
    <w:rsid w:val="0E3F126A"/>
    <w:rsid w:val="0F597F28"/>
    <w:rsid w:val="11DD6828"/>
    <w:rsid w:val="12392C5D"/>
    <w:rsid w:val="1445017A"/>
    <w:rsid w:val="16853A0C"/>
    <w:rsid w:val="18517FD9"/>
    <w:rsid w:val="1A734CF7"/>
    <w:rsid w:val="1C9F51CC"/>
    <w:rsid w:val="1D0521FB"/>
    <w:rsid w:val="1EB4768C"/>
    <w:rsid w:val="1F8B2AE2"/>
    <w:rsid w:val="233D0598"/>
    <w:rsid w:val="235547F1"/>
    <w:rsid w:val="245165E7"/>
    <w:rsid w:val="246D1444"/>
    <w:rsid w:val="26532FA8"/>
    <w:rsid w:val="26B75F6B"/>
    <w:rsid w:val="297B44B7"/>
    <w:rsid w:val="2AFB11C4"/>
    <w:rsid w:val="2B4F2C16"/>
    <w:rsid w:val="2C057779"/>
    <w:rsid w:val="2C8965FC"/>
    <w:rsid w:val="2CDB6CEB"/>
    <w:rsid w:val="2EEE453C"/>
    <w:rsid w:val="2F104DB2"/>
    <w:rsid w:val="32061EAF"/>
    <w:rsid w:val="327F64D7"/>
    <w:rsid w:val="334119DE"/>
    <w:rsid w:val="344D44C2"/>
    <w:rsid w:val="372B4644"/>
    <w:rsid w:val="377657B0"/>
    <w:rsid w:val="3CE4270D"/>
    <w:rsid w:val="3D274C6D"/>
    <w:rsid w:val="3DBC1920"/>
    <w:rsid w:val="3F650802"/>
    <w:rsid w:val="419E6547"/>
    <w:rsid w:val="424155A3"/>
    <w:rsid w:val="430B16C1"/>
    <w:rsid w:val="45E43E6E"/>
    <w:rsid w:val="4DBA61BD"/>
    <w:rsid w:val="4DDC3922"/>
    <w:rsid w:val="5148640F"/>
    <w:rsid w:val="525C6D0D"/>
    <w:rsid w:val="58D04D56"/>
    <w:rsid w:val="5BB95029"/>
    <w:rsid w:val="626B0982"/>
    <w:rsid w:val="65635010"/>
    <w:rsid w:val="659127EC"/>
    <w:rsid w:val="67BF7103"/>
    <w:rsid w:val="6D850AA1"/>
    <w:rsid w:val="6E486E44"/>
    <w:rsid w:val="70F352F2"/>
    <w:rsid w:val="716F1ADB"/>
    <w:rsid w:val="71973FAA"/>
    <w:rsid w:val="7AC35E02"/>
    <w:rsid w:val="7C50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729</Words>
  <Characters>775</Characters>
  <Lines>5</Lines>
  <Paragraphs>1</Paragraphs>
  <TotalTime>0</TotalTime>
  <ScaleCrop>false</ScaleCrop>
  <LinksUpToDate>false</LinksUpToDate>
  <CharactersWithSpaces>791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cp:lastPrinted>2024-01-05T09:35:58Z</cp:lastPrinted>
  <dcterms:modified xsi:type="dcterms:W3CDTF">2024-01-05T09:36:02Z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5E82B2DC888E403D80DFA43E8E730FC0_13</vt:lpwstr>
  </property>
</Properties>
</file>